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77" w:rsidRDefault="00544AE4" w:rsidP="00544AE4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proofErr w:type="gramStart"/>
      <w:r>
        <w:rPr>
          <w:rFonts w:asciiTheme="minorHAnsi" w:hAnsiTheme="minorHAnsi"/>
          <w:b/>
          <w:sz w:val="40"/>
          <w:szCs w:val="40"/>
          <w:u w:val="single"/>
        </w:rPr>
        <w:t>Colons</w:t>
      </w:r>
      <w:r w:rsidR="00685943">
        <w:rPr>
          <w:rFonts w:asciiTheme="minorHAnsi" w:hAnsiTheme="minorHAnsi"/>
          <w:b/>
          <w:sz w:val="40"/>
          <w:szCs w:val="40"/>
          <w:u w:val="single"/>
        </w:rPr>
        <w:t xml:space="preserve"> (:)</w:t>
      </w:r>
      <w:proofErr w:type="gramEnd"/>
    </w:p>
    <w:p w:rsidR="00685943" w:rsidRDefault="006659AB" w:rsidP="00544AE4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r>
        <w:rPr>
          <w:rFonts w:asciiTheme="minorHAnsi" w:hAnsiTheme="minorHAnsi"/>
          <w:b/>
          <w:noProof/>
          <w:sz w:val="40"/>
          <w:szCs w:val="40"/>
          <w:u w:val="singl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144" type="#_x0000_t172" style="position:absolute;left:0;text-align:left;margin-left:-6.75pt;margin-top:4.25pt;width:53.25pt;height:50.25pt;z-index:251757568;mso-position-horizontal-relative:text;mso-position-vertical-relative:text" fillcolor="#943634 [2405]">
            <v:shadow color="#868686"/>
            <v:textpath style="font-family:&quot;Arial Black&quot;;font-size:16pt;v-text-kern:t" trim="t" fitpath="t" string="Rules!"/>
          </v:shape>
        </w:pict>
      </w:r>
    </w:p>
    <w:p w:rsidR="00685943" w:rsidRDefault="00685943" w:rsidP="00544AE4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685943" w:rsidRDefault="006659AB" w:rsidP="00685943">
      <w:pPr>
        <w:rPr>
          <w:rFonts w:asciiTheme="minorHAnsi" w:hAnsiTheme="minorHAnsi"/>
        </w:rPr>
      </w:pPr>
      <w:r w:rsidRPr="006659AB">
        <w:rPr>
          <w:rFonts w:asciiTheme="minorHAnsi" w:hAnsiTheme="minorHAnsi"/>
          <w:b/>
          <w:noProof/>
          <w:sz w:val="32"/>
          <w:szCs w:val="32"/>
          <w:u w:val="single"/>
        </w:rPr>
        <w:pict>
          <v:rect id="_x0000_s1140" style="position:absolute;margin-left:-1.5pt;margin-top:1.1pt;width:540.75pt;height:137.25pt;z-index:-251559936">
            <v:fill color2="fill darken(118)" rotate="t" method="linear sigma" focus="100%" type="gradient"/>
          </v:rect>
        </w:pict>
      </w:r>
      <w:r w:rsidR="00685943">
        <w:rPr>
          <w:rFonts w:asciiTheme="minorHAnsi" w:hAnsiTheme="minorHAnsi"/>
        </w:rPr>
        <w:t>You can use a colon to introduce a list of items:</w:t>
      </w:r>
    </w:p>
    <w:p w:rsidR="00685943" w:rsidRPr="00685943" w:rsidRDefault="00685943" w:rsidP="00685943">
      <w:pPr>
        <w:jc w:val="center"/>
        <w:rPr>
          <w:i/>
        </w:rPr>
      </w:pPr>
      <w:r w:rsidRPr="00685943">
        <w:rPr>
          <w:i/>
        </w:rPr>
        <w:t>For this experiment you will need: a penknife, two paper clips, a piece of string and an African elephant.</w:t>
      </w:r>
    </w:p>
    <w:p w:rsidR="00685943" w:rsidRDefault="00685943" w:rsidP="00685943">
      <w:pPr>
        <w:rPr>
          <w:rFonts w:asciiTheme="minorHAnsi" w:hAnsiTheme="minorHAnsi"/>
        </w:rPr>
      </w:pPr>
    </w:p>
    <w:p w:rsidR="00685943" w:rsidRDefault="00685943" w:rsidP="0068594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can also use a colon between two clauses when the second one explains or gives more information about the first (it almost works as the connective </w:t>
      </w:r>
      <w:r>
        <w:rPr>
          <w:rFonts w:asciiTheme="minorHAnsi" w:hAnsiTheme="minorHAnsi"/>
          <w:i/>
        </w:rPr>
        <w:t>because</w:t>
      </w:r>
      <w:r>
        <w:rPr>
          <w:rFonts w:asciiTheme="minorHAnsi" w:hAnsiTheme="minorHAnsi"/>
        </w:rPr>
        <w:t>):</w:t>
      </w:r>
    </w:p>
    <w:p w:rsidR="00685943" w:rsidRDefault="00685943" w:rsidP="00685943">
      <w:pPr>
        <w:jc w:val="center"/>
        <w:rPr>
          <w:i/>
        </w:rPr>
      </w:pPr>
      <w:proofErr w:type="spellStart"/>
      <w:r w:rsidRPr="00685943">
        <w:rPr>
          <w:i/>
        </w:rPr>
        <w:t>Cynanide</w:t>
      </w:r>
      <w:proofErr w:type="spellEnd"/>
      <w:r w:rsidRPr="00685943">
        <w:rPr>
          <w:i/>
        </w:rPr>
        <w:t xml:space="preserve"> gas is highly dangerous: anyone inhaling it can be killed in seconds.</w:t>
      </w:r>
    </w:p>
    <w:p w:rsidR="00685943" w:rsidRDefault="00685943" w:rsidP="00685943">
      <w:pPr>
        <w:jc w:val="center"/>
        <w:rPr>
          <w:i/>
        </w:rPr>
      </w:pPr>
    </w:p>
    <w:p w:rsidR="00685943" w:rsidRDefault="00685943" w:rsidP="00685943">
      <w:pPr>
        <w:rPr>
          <w:rFonts w:asciiTheme="minorHAnsi" w:hAnsiTheme="minorHAnsi"/>
        </w:rPr>
      </w:pPr>
      <w:r>
        <w:rPr>
          <w:rFonts w:asciiTheme="minorHAnsi" w:hAnsiTheme="minorHAnsi"/>
        </w:rPr>
        <w:t>A colon can also be used to introduce a saying or rule:</w:t>
      </w:r>
    </w:p>
    <w:p w:rsidR="00685943" w:rsidRPr="00685943" w:rsidRDefault="00685943" w:rsidP="00685943">
      <w:pPr>
        <w:jc w:val="center"/>
        <w:rPr>
          <w:i/>
        </w:rPr>
      </w:pPr>
      <w:r w:rsidRPr="00685943">
        <w:rPr>
          <w:i/>
        </w:rPr>
        <w:t>Remember the golden rule of mountain life: don’t eat yellow snow!</w:t>
      </w:r>
    </w:p>
    <w:p w:rsidR="00685943" w:rsidRPr="00685943" w:rsidRDefault="00685943" w:rsidP="00685943">
      <w:pPr>
        <w:jc w:val="center"/>
        <w:rPr>
          <w:rFonts w:asciiTheme="minorHAnsi" w:hAnsiTheme="minorHAnsi"/>
          <w:i/>
        </w:rPr>
      </w:pPr>
    </w:p>
    <w:p w:rsidR="00685943" w:rsidRPr="00685943" w:rsidRDefault="00685943" w:rsidP="00685943">
      <w:pPr>
        <w:jc w:val="center"/>
        <w:rPr>
          <w:rFonts w:asciiTheme="minorHAnsi" w:hAnsiTheme="minorHAnsi"/>
          <w:i/>
        </w:rPr>
      </w:pPr>
    </w:p>
    <w:p w:rsidR="00685943" w:rsidRDefault="00685943" w:rsidP="00685943">
      <w:pPr>
        <w:rPr>
          <w:rFonts w:asciiTheme="minorHAnsi" w:hAnsiTheme="minorHAnsi"/>
        </w:rPr>
      </w:pPr>
    </w:p>
    <w:p w:rsidR="00685943" w:rsidRDefault="00685943" w:rsidP="00685943">
      <w:pPr>
        <w:rPr>
          <w:rFonts w:asciiTheme="minorHAnsi" w:hAnsiTheme="minorHAnsi"/>
        </w:rPr>
      </w:pPr>
    </w:p>
    <w:p w:rsidR="00544AE4" w:rsidRDefault="00544AE4" w:rsidP="00685943">
      <w:pPr>
        <w:tabs>
          <w:tab w:val="left" w:pos="2625"/>
        </w:tabs>
        <w:rPr>
          <w:rFonts w:asciiTheme="minorHAnsi" w:hAnsiTheme="minorHAnsi"/>
          <w:b/>
          <w:sz w:val="32"/>
          <w:szCs w:val="32"/>
          <w:u w:val="single"/>
        </w:rPr>
      </w:pPr>
    </w:p>
    <w:p w:rsidR="00E96215" w:rsidRDefault="00685943" w:rsidP="00544AE4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Activity</w:t>
      </w:r>
    </w:p>
    <w:p w:rsidR="00E96215" w:rsidRDefault="00E96215" w:rsidP="00544AE4">
      <w:pPr>
        <w:rPr>
          <w:rFonts w:asciiTheme="minorHAnsi" w:hAnsiTheme="minorHAnsi"/>
        </w:rPr>
      </w:pPr>
      <w:r>
        <w:rPr>
          <w:rFonts w:asciiTheme="minorHAnsi" w:hAnsiTheme="minorHAnsi"/>
        </w:rPr>
        <w:t>Copy out the following sentences, adding colons where needed:</w:t>
      </w:r>
    </w:p>
    <w:p w:rsidR="00E96215" w:rsidRPr="00E96215" w:rsidRDefault="00E96215" w:rsidP="00544AE4">
      <w:pPr>
        <w:rPr>
          <w:rFonts w:asciiTheme="minorHAnsi" w:hAnsiTheme="minorHAnsi"/>
        </w:rPr>
      </w:pPr>
    </w:p>
    <w:p w:rsidR="00E96215" w:rsidRDefault="006659AB" w:rsidP="00544AE4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w:pict>
          <v:rect id="_x0000_s1137" style="position:absolute;margin-left:56.25pt;margin-top:16.8pt;width:420.75pt;height:260.25pt;z-index:251753472">
            <v:textbox>
              <w:txbxContent>
                <w:p w:rsidR="009C7A95" w:rsidRPr="00685943" w:rsidRDefault="009C7A95" w:rsidP="00685943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hAnsi="Constantia"/>
                    </w:rPr>
                    <w:t xml:space="preserve">Punctuation must be used it makes meaning clear. </w:t>
                  </w:r>
                </w:p>
                <w:p w:rsidR="009C7A95" w:rsidRPr="00685943" w:rsidRDefault="009C7A95" w:rsidP="00685943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proofErr w:type="gramStart"/>
                  <w:r w:rsidRPr="00685943">
                    <w:rPr>
                      <w:rFonts w:ascii="Constantia" w:hAnsi="Constantia"/>
                    </w:rPr>
                    <w:t>Voices bellowed out someone was</w:t>
                  </w:r>
                  <w:proofErr w:type="gramEnd"/>
                  <w:r w:rsidRPr="00685943">
                    <w:rPr>
                      <w:rFonts w:ascii="Constantia" w:hAnsi="Constantia"/>
                    </w:rPr>
                    <w:t xml:space="preserve"> in trouble! </w:t>
                  </w:r>
                </w:p>
                <w:p w:rsidR="009C7A95" w:rsidRPr="00685943" w:rsidRDefault="009C7A95" w:rsidP="00685943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hAnsi="Constantia"/>
                    </w:rPr>
                    <w:t>Here are the winning lottery numbers 11, 34, 43, 8, 21 and 12.</w:t>
                  </w:r>
                </w:p>
                <w:p w:rsidR="009C7A95" w:rsidRDefault="009C7A95" w:rsidP="00685943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Kelly wants to play outside she loves being outdoors in the winter.</w:t>
                  </w:r>
                </w:p>
                <w:p w:rsidR="009C7A95" w:rsidRDefault="009C7A95" w:rsidP="00685943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I’ve been to four continents Africa, North America, South</w:t>
                  </w:r>
                  <w:r>
                    <w:rPr>
                      <w:rFonts w:ascii="Constantia" w:hAnsi="Constantia"/>
                    </w:rPr>
                    <w:t xml:space="preserve"> </w:t>
                  </w: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America and Asia.</w:t>
                  </w:r>
                </w:p>
                <w:p w:rsidR="009C7A95" w:rsidRDefault="009C7A95" w:rsidP="00685943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My friends think I’m funny I always make a fool of myself with</w:t>
                  </w:r>
                  <w:r>
                    <w:rPr>
                      <w:rFonts w:ascii="Constantia" w:hAnsi="Constantia"/>
                    </w:rPr>
                    <w:t xml:space="preserve"> </w:t>
                  </w: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them.</w:t>
                  </w:r>
                </w:p>
                <w:p w:rsidR="009C7A95" w:rsidRDefault="009C7A95" w:rsidP="00685943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Jill had to answer the question should she say yes or no?</w:t>
                  </w:r>
                </w:p>
                <w:p w:rsidR="009C7A95" w:rsidRDefault="009C7A95" w:rsidP="00685943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The ingredients are as follows salt, pepper, popcorn and seasoning.</w:t>
                  </w:r>
                </w:p>
                <w:p w:rsidR="009C7A95" w:rsidRDefault="009C7A95" w:rsidP="00685943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There is one place I go every Sunday church.</w:t>
                  </w:r>
                </w:p>
                <w:p w:rsidR="009C7A95" w:rsidRPr="00685943" w:rsidRDefault="009C7A95" w:rsidP="00685943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Don’t forget the number one class rule raise your hand.</w:t>
                  </w:r>
                </w:p>
                <w:p w:rsidR="009C7A95" w:rsidRDefault="009C7A95"/>
              </w:txbxContent>
            </v:textbox>
          </v:rect>
        </w:pict>
      </w:r>
    </w:p>
    <w:p w:rsidR="00E96215" w:rsidRDefault="00E96215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E96215" w:rsidRPr="00E96215" w:rsidRDefault="00E96215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E96215" w:rsidRDefault="00E96215" w:rsidP="00544AE4">
      <w:pPr>
        <w:rPr>
          <w:rFonts w:asciiTheme="minorHAnsi" w:hAnsiTheme="minorHAnsi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Pr="00F42FEE" w:rsidRDefault="00F42FEE" w:rsidP="00F42FEE">
      <w:pPr>
        <w:jc w:val="center"/>
        <w:rPr>
          <w:rFonts w:asciiTheme="minorHAnsi" w:hAnsiTheme="minorHAnsi"/>
          <w:b/>
          <w:sz w:val="96"/>
          <w:szCs w:val="96"/>
          <w:u w:val="single"/>
        </w:rPr>
      </w:pPr>
      <w:r>
        <w:rPr>
          <w:rFonts w:asciiTheme="minorHAnsi" w:hAnsiTheme="minorHAnsi"/>
          <w:b/>
          <w:sz w:val="96"/>
          <w:szCs w:val="96"/>
          <w:u w:val="single"/>
        </w:rPr>
        <w:lastRenderedPageBreak/>
        <w:t>ANSWERS</w:t>
      </w:r>
    </w:p>
    <w:p w:rsidR="00F42FEE" w:rsidRDefault="00F42FEE" w:rsidP="00F42FEE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  <w:proofErr w:type="gramStart"/>
      <w:r>
        <w:rPr>
          <w:rFonts w:asciiTheme="minorHAnsi" w:hAnsiTheme="minorHAnsi"/>
          <w:b/>
          <w:sz w:val="40"/>
          <w:szCs w:val="40"/>
          <w:u w:val="single"/>
        </w:rPr>
        <w:t>Colons (:)</w:t>
      </w:r>
      <w:proofErr w:type="gramEnd"/>
    </w:p>
    <w:p w:rsidR="00F42FEE" w:rsidRDefault="00F42FEE" w:rsidP="00F42FEE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F42FEE" w:rsidRDefault="00F42FEE" w:rsidP="00F42FEE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Activity</w:t>
      </w:r>
    </w:p>
    <w:p w:rsidR="00F42FEE" w:rsidRDefault="00F42FEE" w:rsidP="00F42FEE">
      <w:pPr>
        <w:rPr>
          <w:rFonts w:asciiTheme="minorHAnsi" w:hAnsiTheme="minorHAnsi"/>
        </w:rPr>
      </w:pPr>
      <w:r>
        <w:rPr>
          <w:rFonts w:asciiTheme="minorHAnsi" w:hAnsiTheme="minorHAnsi"/>
        </w:rPr>
        <w:t>Copy out the following sentences, adding colons where needed:</w:t>
      </w:r>
    </w:p>
    <w:p w:rsidR="00F42FEE" w:rsidRPr="00E96215" w:rsidRDefault="00F42FEE" w:rsidP="00F42FEE">
      <w:pPr>
        <w:rPr>
          <w:rFonts w:asciiTheme="minorHAnsi" w:hAnsiTheme="minorHAnsi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noProof/>
          <w:sz w:val="32"/>
          <w:szCs w:val="32"/>
          <w:u w:val="single"/>
        </w:rPr>
        <w:pict>
          <v:rect id="_x0000_s1146" style="position:absolute;margin-left:56.25pt;margin-top:16.8pt;width:420.75pt;height:260.25pt;z-index:251759616">
            <v:textbox>
              <w:txbxContent>
                <w:p w:rsidR="00F42FEE" w:rsidRPr="00685943" w:rsidRDefault="00F42FEE" w:rsidP="00F42FEE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hAnsi="Constantia"/>
                    </w:rPr>
                    <w:t>Punctuation must be used</w:t>
                  </w:r>
                  <w:r>
                    <w:rPr>
                      <w:rFonts w:ascii="Constantia" w:hAnsi="Constantia"/>
                    </w:rPr>
                    <w:t>:</w:t>
                  </w:r>
                  <w:r w:rsidRPr="00685943">
                    <w:rPr>
                      <w:rFonts w:ascii="Constantia" w:hAnsi="Constantia"/>
                    </w:rPr>
                    <w:t xml:space="preserve"> it makes meaning clear. </w:t>
                  </w:r>
                </w:p>
                <w:p w:rsidR="00F42FEE" w:rsidRPr="00685943" w:rsidRDefault="00F42FEE" w:rsidP="00F42FEE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hAnsi="Constantia"/>
                    </w:rPr>
                    <w:t>Voices bellowed out</w:t>
                  </w:r>
                  <w:r>
                    <w:rPr>
                      <w:rFonts w:ascii="Constantia" w:hAnsi="Constantia"/>
                    </w:rPr>
                    <w:t>:</w:t>
                  </w:r>
                  <w:r w:rsidRPr="00685943">
                    <w:rPr>
                      <w:rFonts w:ascii="Constantia" w:hAnsi="Constantia"/>
                    </w:rPr>
                    <w:t xml:space="preserve"> someone was in trouble! </w:t>
                  </w:r>
                </w:p>
                <w:p w:rsidR="00F42FEE" w:rsidRPr="00685943" w:rsidRDefault="00F42FEE" w:rsidP="00F42FEE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hAnsi="Constantia"/>
                    </w:rPr>
                    <w:t>Here are the winning lottery numbers</w:t>
                  </w:r>
                  <w:r>
                    <w:rPr>
                      <w:rFonts w:ascii="Constantia" w:hAnsi="Constantia"/>
                    </w:rPr>
                    <w:t>:</w:t>
                  </w:r>
                  <w:r w:rsidRPr="00685943">
                    <w:rPr>
                      <w:rFonts w:ascii="Constantia" w:hAnsi="Constantia"/>
                    </w:rPr>
                    <w:t xml:space="preserve"> 11, 34, 43, 8, 21 and 12.</w:t>
                  </w:r>
                </w:p>
                <w:p w:rsidR="00F42FEE" w:rsidRDefault="00F42FEE" w:rsidP="00F42FEE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Kelly wants to play outside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:</w:t>
                  </w: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she loves being outdoors in the winter.</w:t>
                  </w:r>
                </w:p>
                <w:p w:rsidR="00F42FEE" w:rsidRDefault="00F42FEE" w:rsidP="00F42FEE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I’ve been to four continents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:</w:t>
                  </w: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Africa, North America, South</w:t>
                  </w:r>
                  <w:r>
                    <w:rPr>
                      <w:rFonts w:ascii="Constantia" w:hAnsi="Constantia"/>
                    </w:rPr>
                    <w:t xml:space="preserve"> </w:t>
                  </w: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America and Asia.</w:t>
                  </w:r>
                </w:p>
                <w:p w:rsidR="00F42FEE" w:rsidRDefault="00F42FEE" w:rsidP="00F42FEE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My friends think I’m funny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:</w:t>
                  </w: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I always make a fool of myself with</w:t>
                  </w:r>
                  <w:r>
                    <w:rPr>
                      <w:rFonts w:ascii="Constantia" w:hAnsi="Constantia"/>
                    </w:rPr>
                    <w:t xml:space="preserve"> </w:t>
                  </w: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them.</w:t>
                  </w:r>
                </w:p>
                <w:p w:rsidR="00F42FEE" w:rsidRDefault="00F42FEE" w:rsidP="00F42FEE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Jill had to answer the question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:</w:t>
                  </w: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should she say yes or no?</w:t>
                  </w:r>
                </w:p>
                <w:p w:rsidR="00F42FEE" w:rsidRDefault="00F42FEE" w:rsidP="00F42FEE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The ingredients are as follows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:</w:t>
                  </w: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salt, pepper, popcorn and seasoning.</w:t>
                  </w:r>
                </w:p>
                <w:p w:rsidR="00F42FEE" w:rsidRDefault="00F42FEE" w:rsidP="00F42FEE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There is one place I go every Sunday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:</w:t>
                  </w: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church.</w:t>
                  </w:r>
                </w:p>
                <w:p w:rsidR="00F42FEE" w:rsidRPr="00685943" w:rsidRDefault="00F42FEE" w:rsidP="00F42FEE">
                  <w:pPr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Constantia" w:hAnsi="Constantia"/>
                    </w:rPr>
                  </w:pP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>Don’t forget the number one class rule</w:t>
                  </w:r>
                  <w:r>
                    <w:rPr>
                      <w:rFonts w:ascii="Constantia" w:eastAsiaTheme="minorHAnsi" w:hAnsi="Constantia" w:cs="ComicSansMS"/>
                      <w:lang w:eastAsia="en-US"/>
                    </w:rPr>
                    <w:t>:</w:t>
                  </w:r>
                  <w:r w:rsidRPr="00685943">
                    <w:rPr>
                      <w:rFonts w:ascii="Constantia" w:eastAsiaTheme="minorHAnsi" w:hAnsi="Constantia" w:cs="ComicSansMS"/>
                      <w:lang w:eastAsia="en-US"/>
                    </w:rPr>
                    <w:t xml:space="preserve"> raise your hand.</w:t>
                  </w:r>
                </w:p>
                <w:p w:rsidR="00F42FEE" w:rsidRDefault="00F42FEE" w:rsidP="00F42FEE"/>
              </w:txbxContent>
            </v:textbox>
          </v:rect>
        </w:pict>
      </w: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Pr="00E96215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rPr>
          <w:rFonts w:asciiTheme="minorHAnsi" w:hAnsiTheme="minorHAnsi"/>
          <w:b/>
          <w:sz w:val="32"/>
          <w:szCs w:val="32"/>
          <w:u w:val="single"/>
        </w:rPr>
      </w:pPr>
    </w:p>
    <w:p w:rsidR="00F42FEE" w:rsidRDefault="00F42FEE" w:rsidP="00F42FEE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F42FEE" w:rsidRDefault="00F42FEE" w:rsidP="00F42FEE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F42FEE" w:rsidRDefault="00F42FEE" w:rsidP="00F42FEE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F42FEE" w:rsidRDefault="00F42FEE" w:rsidP="00F42FEE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F42FEE" w:rsidRDefault="00F42FEE" w:rsidP="00F42FEE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F42FEE" w:rsidRDefault="00F42FEE" w:rsidP="00F42FEE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F42FEE" w:rsidRDefault="00F42FEE" w:rsidP="00F42FEE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F42FEE" w:rsidRDefault="00F42FEE" w:rsidP="00F42FEE">
      <w:pPr>
        <w:jc w:val="center"/>
        <w:rPr>
          <w:rFonts w:asciiTheme="minorHAnsi" w:hAnsiTheme="minorHAnsi"/>
          <w:b/>
          <w:sz w:val="40"/>
          <w:szCs w:val="40"/>
          <w:u w:val="single"/>
        </w:rPr>
      </w:pPr>
    </w:p>
    <w:p w:rsidR="00F42FEE" w:rsidRDefault="00F42FEE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p w:rsidR="001B4FBB" w:rsidRDefault="001B4FBB" w:rsidP="00544AE4">
      <w:pPr>
        <w:rPr>
          <w:rFonts w:asciiTheme="minorHAnsi" w:hAnsiTheme="minorHAnsi"/>
          <w:b/>
          <w:sz w:val="32"/>
          <w:szCs w:val="32"/>
          <w:u w:val="single"/>
        </w:rPr>
      </w:pPr>
    </w:p>
    <w:sectPr w:rsidR="001B4FBB" w:rsidSect="007B34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C4A"/>
    <w:multiLevelType w:val="hybridMultilevel"/>
    <w:tmpl w:val="34341B24"/>
    <w:lvl w:ilvl="0" w:tplc="B6A6A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23F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066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82A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B432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101B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CC0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501F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EC83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2743A"/>
    <w:multiLevelType w:val="hybridMultilevel"/>
    <w:tmpl w:val="46686DD2"/>
    <w:lvl w:ilvl="0" w:tplc="08090001">
      <w:start w:val="1"/>
      <w:numFmt w:val="bullet"/>
      <w:lvlText w:val=""/>
      <w:lvlJc w:val="left"/>
      <w:pPr>
        <w:tabs>
          <w:tab w:val="num" w:pos="539"/>
        </w:tabs>
        <w:ind w:left="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2">
    <w:nsid w:val="03E941FF"/>
    <w:multiLevelType w:val="hybridMultilevel"/>
    <w:tmpl w:val="892A80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7717B"/>
    <w:multiLevelType w:val="hybridMultilevel"/>
    <w:tmpl w:val="A26471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F255A"/>
    <w:multiLevelType w:val="hybridMultilevel"/>
    <w:tmpl w:val="61822A7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88082E"/>
    <w:multiLevelType w:val="hybridMultilevel"/>
    <w:tmpl w:val="DC764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54E04"/>
    <w:multiLevelType w:val="hybridMultilevel"/>
    <w:tmpl w:val="22987E48"/>
    <w:lvl w:ilvl="0" w:tplc="F8A2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CF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A8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41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6B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C9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26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47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B1E3A"/>
    <w:multiLevelType w:val="hybridMultilevel"/>
    <w:tmpl w:val="8084D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64D4E"/>
    <w:multiLevelType w:val="hybridMultilevel"/>
    <w:tmpl w:val="E7288354"/>
    <w:lvl w:ilvl="0" w:tplc="36220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C35F2"/>
    <w:multiLevelType w:val="hybridMultilevel"/>
    <w:tmpl w:val="6938FFF2"/>
    <w:lvl w:ilvl="0" w:tplc="AEE4F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56E9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60EB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CB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5CE9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0AE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045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AFC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8D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3C222F"/>
    <w:multiLevelType w:val="hybridMultilevel"/>
    <w:tmpl w:val="56E2B31C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56DEA"/>
    <w:multiLevelType w:val="hybridMultilevel"/>
    <w:tmpl w:val="6046B93A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5A1A"/>
    <w:multiLevelType w:val="hybridMultilevel"/>
    <w:tmpl w:val="E15C4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E37DD"/>
    <w:multiLevelType w:val="hybridMultilevel"/>
    <w:tmpl w:val="8F2C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F2898"/>
    <w:multiLevelType w:val="hybridMultilevel"/>
    <w:tmpl w:val="F024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F7BA4"/>
    <w:multiLevelType w:val="hybridMultilevel"/>
    <w:tmpl w:val="448E78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1309D"/>
    <w:multiLevelType w:val="hybridMultilevel"/>
    <w:tmpl w:val="599AF3EC"/>
    <w:lvl w:ilvl="0" w:tplc="3A7643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24FA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78A2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87B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E0A09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C3F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46E8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288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AAB6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71BC7"/>
    <w:multiLevelType w:val="hybridMultilevel"/>
    <w:tmpl w:val="3A2C38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F3F8D"/>
    <w:multiLevelType w:val="hybridMultilevel"/>
    <w:tmpl w:val="37C60D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F2BE5"/>
    <w:multiLevelType w:val="hybridMultilevel"/>
    <w:tmpl w:val="A26471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5031BD"/>
    <w:multiLevelType w:val="hybridMultilevel"/>
    <w:tmpl w:val="4712D1E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BA13E4"/>
    <w:multiLevelType w:val="hybridMultilevel"/>
    <w:tmpl w:val="6728F9EC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05FF8"/>
    <w:multiLevelType w:val="hybridMultilevel"/>
    <w:tmpl w:val="CDD61AD4"/>
    <w:lvl w:ilvl="0" w:tplc="8F7274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6440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941B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98A5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8A8E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C9EB3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A6BF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E622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965F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642227FC"/>
    <w:multiLevelType w:val="hybridMultilevel"/>
    <w:tmpl w:val="4B9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F21F1"/>
    <w:multiLevelType w:val="hybridMultilevel"/>
    <w:tmpl w:val="FEAE12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A02F4"/>
    <w:multiLevelType w:val="hybridMultilevel"/>
    <w:tmpl w:val="892CC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133A4"/>
    <w:multiLevelType w:val="hybridMultilevel"/>
    <w:tmpl w:val="4C4200D0"/>
    <w:lvl w:ilvl="0" w:tplc="850A4DC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F7BD1"/>
    <w:multiLevelType w:val="hybridMultilevel"/>
    <w:tmpl w:val="BD145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112C6A"/>
    <w:multiLevelType w:val="hybridMultilevel"/>
    <w:tmpl w:val="17961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8108A"/>
    <w:multiLevelType w:val="hybridMultilevel"/>
    <w:tmpl w:val="568477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740435"/>
    <w:multiLevelType w:val="hybridMultilevel"/>
    <w:tmpl w:val="22987E48"/>
    <w:lvl w:ilvl="0" w:tplc="F8A20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0CF9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A85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6A8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E41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46BD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0C9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26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F477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"/>
  </w:num>
  <w:num w:numId="3">
    <w:abstractNumId w:val="5"/>
  </w:num>
  <w:num w:numId="4">
    <w:abstractNumId w:val="18"/>
  </w:num>
  <w:num w:numId="5">
    <w:abstractNumId w:val="21"/>
  </w:num>
  <w:num w:numId="6">
    <w:abstractNumId w:val="10"/>
  </w:num>
  <w:num w:numId="7">
    <w:abstractNumId w:val="11"/>
  </w:num>
  <w:num w:numId="8">
    <w:abstractNumId w:val="20"/>
  </w:num>
  <w:num w:numId="9">
    <w:abstractNumId w:val="8"/>
  </w:num>
  <w:num w:numId="10">
    <w:abstractNumId w:val="22"/>
  </w:num>
  <w:num w:numId="11">
    <w:abstractNumId w:val="2"/>
  </w:num>
  <w:num w:numId="12">
    <w:abstractNumId w:val="15"/>
  </w:num>
  <w:num w:numId="13">
    <w:abstractNumId w:val="17"/>
  </w:num>
  <w:num w:numId="14">
    <w:abstractNumId w:val="23"/>
  </w:num>
  <w:num w:numId="15">
    <w:abstractNumId w:val="28"/>
  </w:num>
  <w:num w:numId="16">
    <w:abstractNumId w:val="13"/>
  </w:num>
  <w:num w:numId="17">
    <w:abstractNumId w:val="27"/>
  </w:num>
  <w:num w:numId="18">
    <w:abstractNumId w:val="29"/>
  </w:num>
  <w:num w:numId="19">
    <w:abstractNumId w:val="16"/>
  </w:num>
  <w:num w:numId="20">
    <w:abstractNumId w:val="0"/>
  </w:num>
  <w:num w:numId="21">
    <w:abstractNumId w:val="9"/>
  </w:num>
  <w:num w:numId="22">
    <w:abstractNumId w:val="30"/>
  </w:num>
  <w:num w:numId="23">
    <w:abstractNumId w:val="6"/>
  </w:num>
  <w:num w:numId="24">
    <w:abstractNumId w:val="24"/>
  </w:num>
  <w:num w:numId="25">
    <w:abstractNumId w:val="25"/>
  </w:num>
  <w:num w:numId="26">
    <w:abstractNumId w:val="7"/>
  </w:num>
  <w:num w:numId="27">
    <w:abstractNumId w:val="14"/>
  </w:num>
  <w:num w:numId="28">
    <w:abstractNumId w:val="12"/>
  </w:num>
  <w:num w:numId="29">
    <w:abstractNumId w:val="4"/>
  </w:num>
  <w:num w:numId="30">
    <w:abstractNumId w:val="1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344F"/>
    <w:rsid w:val="00042DDE"/>
    <w:rsid w:val="000C160B"/>
    <w:rsid w:val="000E20EB"/>
    <w:rsid w:val="00125B6C"/>
    <w:rsid w:val="00175358"/>
    <w:rsid w:val="001B3089"/>
    <w:rsid w:val="001B4FBB"/>
    <w:rsid w:val="001C6C24"/>
    <w:rsid w:val="001E74F3"/>
    <w:rsid w:val="00203E55"/>
    <w:rsid w:val="00282CBB"/>
    <w:rsid w:val="00353F9A"/>
    <w:rsid w:val="00376BBA"/>
    <w:rsid w:val="004B7450"/>
    <w:rsid w:val="004E38A3"/>
    <w:rsid w:val="004F265F"/>
    <w:rsid w:val="004F4D34"/>
    <w:rsid w:val="0052037F"/>
    <w:rsid w:val="00544AE4"/>
    <w:rsid w:val="00592D6C"/>
    <w:rsid w:val="006124CF"/>
    <w:rsid w:val="00661B4D"/>
    <w:rsid w:val="006659AB"/>
    <w:rsid w:val="00685943"/>
    <w:rsid w:val="006F732E"/>
    <w:rsid w:val="007108A6"/>
    <w:rsid w:val="00727C36"/>
    <w:rsid w:val="00735A24"/>
    <w:rsid w:val="007A4F2E"/>
    <w:rsid w:val="007B344F"/>
    <w:rsid w:val="007C0B33"/>
    <w:rsid w:val="00825DE6"/>
    <w:rsid w:val="00871930"/>
    <w:rsid w:val="008D6877"/>
    <w:rsid w:val="00964A63"/>
    <w:rsid w:val="00973D45"/>
    <w:rsid w:val="00986206"/>
    <w:rsid w:val="009A17FC"/>
    <w:rsid w:val="009C1A3C"/>
    <w:rsid w:val="009C6137"/>
    <w:rsid w:val="009C7A95"/>
    <w:rsid w:val="009F6870"/>
    <w:rsid w:val="00A25917"/>
    <w:rsid w:val="00A27F52"/>
    <w:rsid w:val="00A60387"/>
    <w:rsid w:val="00A6445E"/>
    <w:rsid w:val="00A906F8"/>
    <w:rsid w:val="00B23103"/>
    <w:rsid w:val="00BA7EE2"/>
    <w:rsid w:val="00C13453"/>
    <w:rsid w:val="00C44D75"/>
    <w:rsid w:val="00CA063B"/>
    <w:rsid w:val="00D00C34"/>
    <w:rsid w:val="00D3078C"/>
    <w:rsid w:val="00D4710C"/>
    <w:rsid w:val="00D61F0E"/>
    <w:rsid w:val="00D96291"/>
    <w:rsid w:val="00D973FF"/>
    <w:rsid w:val="00E52CD0"/>
    <w:rsid w:val="00E96215"/>
    <w:rsid w:val="00ED231E"/>
    <w:rsid w:val="00F42FEE"/>
    <w:rsid w:val="00F82B94"/>
    <w:rsid w:val="00FA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859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34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8620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8594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859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859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859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85943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888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07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7869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637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634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82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911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691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5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27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48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928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09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163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Shell</cp:lastModifiedBy>
  <cp:revision>3</cp:revision>
  <dcterms:created xsi:type="dcterms:W3CDTF">2019-03-24T10:00:00Z</dcterms:created>
  <dcterms:modified xsi:type="dcterms:W3CDTF">2019-03-24T10:08:00Z</dcterms:modified>
</cp:coreProperties>
</file>