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6C00" w:rsidTr="00856C00">
        <w:tc>
          <w:tcPr>
            <w:tcW w:w="9242" w:type="dxa"/>
          </w:tcPr>
          <w:p w:rsidR="00856C00" w:rsidRPr="00856C00" w:rsidRDefault="00856C00" w:rsidP="00856C00">
            <w:pPr>
              <w:jc w:val="center"/>
              <w:rPr>
                <w:b/>
                <w:sz w:val="72"/>
                <w:szCs w:val="72"/>
              </w:rPr>
            </w:pPr>
            <w:r w:rsidRPr="00856C00">
              <w:rPr>
                <w:b/>
                <w:sz w:val="72"/>
                <w:szCs w:val="72"/>
              </w:rPr>
              <w:t>WCSA</w:t>
            </w:r>
          </w:p>
        </w:tc>
      </w:tr>
      <w:tr w:rsidR="00856C00" w:rsidTr="00856C00">
        <w:tc>
          <w:tcPr>
            <w:tcW w:w="9242" w:type="dxa"/>
          </w:tcPr>
          <w:p w:rsidR="00856C00" w:rsidRPr="00DA2DE4" w:rsidRDefault="00856C00" w:rsidP="00856C00">
            <w:pPr>
              <w:jc w:val="center"/>
              <w:rPr>
                <w:b/>
                <w:sz w:val="144"/>
                <w:szCs w:val="144"/>
              </w:rPr>
            </w:pPr>
            <w:r w:rsidRPr="00DA2DE4">
              <w:rPr>
                <w:b/>
                <w:sz w:val="144"/>
                <w:szCs w:val="144"/>
              </w:rPr>
              <w:t>Citizenship  GCSE</w:t>
            </w:r>
          </w:p>
          <w:p w:rsidR="00856C00" w:rsidRDefault="001742A9" w:rsidP="00856C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sz w:val="144"/>
                <w:szCs w:val="144"/>
              </w:rPr>
              <w:t>Yr</w:t>
            </w:r>
            <w:proofErr w:type="spellEnd"/>
            <w:r>
              <w:rPr>
                <w:b/>
                <w:sz w:val="144"/>
                <w:szCs w:val="144"/>
              </w:rPr>
              <w:t xml:space="preserve"> 9</w:t>
            </w:r>
          </w:p>
        </w:tc>
      </w:tr>
      <w:tr w:rsidR="00856C00" w:rsidTr="00856C00">
        <w:tc>
          <w:tcPr>
            <w:tcW w:w="9242" w:type="dxa"/>
          </w:tcPr>
          <w:p w:rsidR="00856C00" w:rsidRPr="00DA2DE4" w:rsidRDefault="00DA2DE4" w:rsidP="00DA2DE4">
            <w:pPr>
              <w:jc w:val="center"/>
              <w:rPr>
                <w:b/>
                <w:sz w:val="72"/>
                <w:szCs w:val="72"/>
              </w:rPr>
            </w:pPr>
            <w:r w:rsidRPr="00DA2DE4">
              <w:rPr>
                <w:b/>
                <w:sz w:val="72"/>
                <w:szCs w:val="72"/>
              </w:rPr>
              <w:t>Home learning book</w:t>
            </w:r>
          </w:p>
          <w:p w:rsidR="00DA2DE4" w:rsidRDefault="009A1B13" w:rsidP="00DA2DE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72"/>
                <w:szCs w:val="72"/>
              </w:rPr>
              <w:t>Learning Cycle 3</w:t>
            </w:r>
          </w:p>
        </w:tc>
      </w:tr>
    </w:tbl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Name</w:t>
      </w:r>
      <w:r>
        <w:rPr>
          <w:b/>
        </w:rPr>
        <w:t>……………………………………………………………….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Teacher</w:t>
      </w:r>
      <w:r w:rsidRPr="00DA2DE4">
        <w:rPr>
          <w:b/>
        </w:rPr>
        <w:t>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Class</w:t>
      </w:r>
      <w:r>
        <w:rPr>
          <w:b/>
        </w:rPr>
        <w:t>…………………………………………………………………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F46924" w:rsidRDefault="0024639A">
      <w:pPr>
        <w:rPr>
          <w:b/>
          <w:u w:val="single"/>
        </w:rPr>
      </w:pPr>
      <w:r w:rsidRPr="0024639A">
        <w:rPr>
          <w:b/>
          <w:u w:val="single"/>
        </w:rPr>
        <w:lastRenderedPageBreak/>
        <w:t>Week 1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01. State two core values of the civil service.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02. Identify one way in which the Parliament holds the Government to account.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03. Why is it important for the judiciary to be independent from any government?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04. Identify the three different branches. (Think about the separation of powers)</w:t>
      </w:r>
    </w:p>
    <w:p w:rsidR="00E67080" w:rsidRPr="00E67080" w:rsidRDefault="00E67080" w:rsidP="00E67080">
      <w:pPr>
        <w:rPr>
          <w:b/>
        </w:rPr>
      </w:pPr>
      <w:proofErr w:type="spellStart"/>
      <w:proofErr w:type="gramStart"/>
      <w:r w:rsidRPr="00E67080">
        <w:rPr>
          <w:b/>
        </w:rPr>
        <w:t>i</w:t>
      </w:r>
      <w:proofErr w:type="spellEnd"/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05. What does the term parliamentary sovereignty mean?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06. What type of constitution does the UK have?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 xml:space="preserve">07. Describe one important occasion that happens during parliament 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</w:p>
    <w:p w:rsidR="0024639A" w:rsidRDefault="0024639A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2</w:t>
      </w:r>
    </w:p>
    <w:p w:rsidR="00E67080" w:rsidRPr="00DC3FC1" w:rsidRDefault="00E67080" w:rsidP="00E6708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British Constitution </w:t>
      </w:r>
      <w:proofErr w:type="spellStart"/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Vs</w:t>
      </w:r>
      <w:proofErr w:type="spellEnd"/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American constitution</w:t>
      </w:r>
    </w:p>
    <w:p w:rsidR="00E67080" w:rsidRPr="00E67080" w:rsidRDefault="00E67080" w:rsidP="00E670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In the USA they have a written constitution which is a set of documents called the Declaration of Independence. In the UK we haven't got a set of clear written rules in one place like the USA. People often refer to the UK as having an unwritten constitution but that</w:t>
      </w:r>
      <w:r w:rsidRPr="00E67080">
        <w:rPr>
          <w:rFonts w:asciiTheme="minorHAnsi" w:eastAsiaTheme="minorEastAsia" w:hAnsi="Calibri" w:cs="Arial Unicode MS"/>
          <w:color w:val="000000" w:themeColor="text1"/>
          <w:kern w:val="24"/>
          <w:sz w:val="28"/>
          <w:szCs w:val="28"/>
          <w:cs/>
          <w:lang w:bidi="mr-IN"/>
        </w:rPr>
        <w:t>’</w:t>
      </w: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s not strictly true. Some parts of it are written down in statute laws passed by parliament. Therefore the UK constitution is often described as </w:t>
      </w:r>
      <w:proofErr w:type="spellStart"/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Uncodified</w:t>
      </w:r>
      <w:proofErr w:type="spellEnd"/>
      <w:r w:rsidR="00DC3FC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(no single written document). T</w:t>
      </w: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his means the UK can be flexible as parts of the constitution can be changed to allow things like same sex marriage</w:t>
      </w:r>
      <w:r w:rsidR="00DC3FC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.</w:t>
      </w:r>
      <w:bookmarkStart w:id="0" w:name="_GoBack"/>
      <w:bookmarkEnd w:id="0"/>
    </w:p>
    <w:p w:rsidR="00E67080" w:rsidRDefault="00E67080" w:rsidP="00E67080">
      <w:pPr>
        <w:pStyle w:val="Normal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</w:pP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Source: Adapted from American Article </w:t>
      </w:r>
    </w:p>
    <w:p w:rsidR="00E67080" w:rsidRPr="00E67080" w:rsidRDefault="00E67080" w:rsidP="00E6708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1 Identify two decision making bodies that help to run the UK.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2 What type of constitution does the USA have? Name the document that sets out the American constitution.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3 Identify two organisations/ bodies / institution / groups that hold the Government to account.</w:t>
      </w:r>
    </w:p>
    <w:p w:rsidR="00E67080" w:rsidRPr="00E67080" w:rsidRDefault="00E67080" w:rsidP="00E67080">
      <w:pPr>
        <w:rPr>
          <w:b/>
        </w:rPr>
      </w:pPr>
      <w:proofErr w:type="spellStart"/>
      <w:proofErr w:type="gramStart"/>
      <w:r w:rsidRPr="00E67080">
        <w:rPr>
          <w:b/>
        </w:rPr>
        <w:t>i</w:t>
      </w:r>
      <w:proofErr w:type="spellEnd"/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 xml:space="preserve">4 With reference to Source </w:t>
      </w:r>
      <w:proofErr w:type="gramStart"/>
      <w:r w:rsidRPr="00E67080">
        <w:rPr>
          <w:b/>
        </w:rPr>
        <w:t>A</w:t>
      </w:r>
      <w:proofErr w:type="gramEnd"/>
      <w:r w:rsidRPr="00E67080">
        <w:rPr>
          <w:b/>
        </w:rPr>
        <w:t xml:space="preserve"> Explain why it is useful for Britain to keep its constitution in its current format.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 xml:space="preserve"> [4]</w:t>
      </w:r>
    </w:p>
    <w:p w:rsidR="0024639A" w:rsidRPr="00E67080" w:rsidRDefault="0024639A" w:rsidP="0024639A">
      <w:pPr>
        <w:rPr>
          <w:b/>
        </w:rPr>
      </w:pPr>
    </w:p>
    <w:p w:rsidR="00B37CC8" w:rsidRDefault="00916BA3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3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“The process of passing a bill through parliament is too long and complicated” 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 Considering a range of evidence, to what extent do you agree or disagree with the statement?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>In your answer you should consider: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The process of how a bill becomes a law 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Impact laws have on society </w:t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  <w:t xml:space="preserve"> [8 Marks]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D60B8"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6BA3" w:rsidRDefault="006144BB" w:rsidP="00916BA3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Week  4</w:t>
      </w:r>
      <w:proofErr w:type="gramEnd"/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01. State two devolved powers / responsibilities that Scotland now has.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02. What is the name given to those who are elected at local government in local elections?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 xml:space="preserve">03. Give one example of what local government is responsible for. 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 xml:space="preserve">04. Identify three devolved bodies in the United Kingdom. </w:t>
      </w:r>
    </w:p>
    <w:p w:rsidR="00E341BF" w:rsidRPr="00E341BF" w:rsidRDefault="00E341BF" w:rsidP="00E341BF">
      <w:pPr>
        <w:rPr>
          <w:b/>
        </w:rPr>
      </w:pPr>
      <w:proofErr w:type="spellStart"/>
      <w:proofErr w:type="gramStart"/>
      <w:r w:rsidRPr="00E341BF">
        <w:rPr>
          <w:b/>
        </w:rPr>
        <w:t>i</w:t>
      </w:r>
      <w:proofErr w:type="spellEnd"/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E341BF" w:rsidRPr="00E341BF" w:rsidRDefault="00E341BF" w:rsidP="00E341BF">
      <w:pPr>
        <w:rPr>
          <w:b/>
        </w:rPr>
      </w:pPr>
      <w:proofErr w:type="gramStart"/>
      <w:r w:rsidRPr="00E341BF">
        <w:rPr>
          <w:b/>
        </w:rPr>
        <w:t>ii</w:t>
      </w:r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E341BF" w:rsidRPr="00E341BF" w:rsidRDefault="00E341BF" w:rsidP="00E341BF">
      <w:pPr>
        <w:rPr>
          <w:b/>
        </w:rPr>
      </w:pPr>
      <w:proofErr w:type="gramStart"/>
      <w:r w:rsidRPr="00E341BF">
        <w:rPr>
          <w:b/>
        </w:rPr>
        <w:t>iii</w:t>
      </w:r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05. Identify one situation when a referendum has been held.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06. Identify one reserved power held by Westminster for the entire of the UK.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07. Identify one argument in favour of a referendum.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Default="00E341BF" w:rsidP="00916BA3">
      <w:pPr>
        <w:rPr>
          <w:b/>
        </w:rPr>
      </w:pPr>
    </w:p>
    <w:p w:rsidR="00E341BF" w:rsidRDefault="00E341BF" w:rsidP="00916BA3">
      <w:pPr>
        <w:rPr>
          <w:b/>
        </w:rPr>
      </w:pPr>
    </w:p>
    <w:p w:rsidR="00E341BF" w:rsidRPr="00E341BF" w:rsidRDefault="00E341BF" w:rsidP="00916BA3">
      <w:pPr>
        <w:rPr>
          <w:b/>
        </w:rPr>
      </w:pPr>
    </w:p>
    <w:p w:rsidR="006144BB" w:rsidRDefault="006144BB" w:rsidP="006144BB">
      <w:pPr>
        <w:rPr>
          <w:b/>
        </w:rPr>
      </w:pPr>
      <w:proofErr w:type="gramStart"/>
      <w:r>
        <w:rPr>
          <w:b/>
        </w:rPr>
        <w:lastRenderedPageBreak/>
        <w:t>Week  5</w:t>
      </w:r>
      <w:proofErr w:type="gramEnd"/>
    </w:p>
    <w:p w:rsidR="00C67552" w:rsidRDefault="00C67552" w:rsidP="006144BB">
      <w:pPr>
        <w:rPr>
          <w:b/>
        </w:rPr>
      </w:pPr>
      <w:r>
        <w:rPr>
          <w:b/>
        </w:rPr>
        <w:t>Source A</w:t>
      </w:r>
    </w:p>
    <w:p w:rsidR="00E341BF" w:rsidRPr="006144BB" w:rsidRDefault="00E341BF" w:rsidP="006144B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76BB7B" wp14:editId="74C40063">
            <wp:extent cx="5657850" cy="1924050"/>
            <wp:effectExtent l="0" t="0" r="0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8" t="15837" r="29487" b="61538"/>
                    <a:stretch/>
                  </pic:blipFill>
                  <pic:spPr bwMode="auto">
                    <a:xfrm>
                      <a:off x="0" y="0"/>
                      <a:ext cx="5662933" cy="192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p="http://schemas.openxmlformats.org/presentationml/2006/main" xmlns:ma14="http://schemas.microsoft.com/office/mac/drawingml/2011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67552" w:rsidRPr="00C67552" w:rsidRDefault="00C67552" w:rsidP="00916BA3">
      <w:pPr>
        <w:rPr>
          <w:b/>
          <w:noProof/>
          <w:lang w:eastAsia="en-GB"/>
        </w:rPr>
      </w:pPr>
      <w:r w:rsidRPr="00C67552">
        <w:rPr>
          <w:b/>
          <w:noProof/>
          <w:lang w:eastAsia="en-GB"/>
        </w:rPr>
        <w:t>Source B</w:t>
      </w:r>
    </w:p>
    <w:p w:rsidR="00916BA3" w:rsidRDefault="00E341BF" w:rsidP="00916BA3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A9558E2" wp14:editId="1E7F97E4">
            <wp:extent cx="5667375" cy="2971800"/>
            <wp:effectExtent l="0" t="0" r="9525" b="0"/>
            <wp:docPr id="13" name="Picture 12" descr="_61110525_bettertogetherleafl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_61110525_bettertogetherleafl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74" cy="29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p="http://schemas.openxmlformats.org/presentationml/2006/main" xmlns:ma14="http://schemas.microsoft.com/office/mac/drawingml/2011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67552" w:rsidRPr="00C67552" w:rsidRDefault="00C67552" w:rsidP="008A5F71">
      <w:pPr>
        <w:spacing w:line="240" w:lineRule="auto"/>
        <w:jc w:val="both"/>
        <w:rPr>
          <w:b/>
          <w:noProof/>
          <w:lang w:eastAsia="en-GB"/>
        </w:rPr>
      </w:pPr>
      <w:r w:rsidRPr="00C67552">
        <w:rPr>
          <w:b/>
          <w:noProof/>
          <w:lang w:eastAsia="en-GB"/>
        </w:rPr>
        <w:t>Source C</w:t>
      </w: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9155F" wp14:editId="357FA623">
            <wp:extent cx="5076825" cy="2286000"/>
            <wp:effectExtent l="19050" t="19050" r="9525" b="19050"/>
            <wp:docPr id="15" name="Picture 14" descr="Mac SSD:Users:admin:Desktop:Screen Shot 2018-01-10 at 07.57.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Mac SSD:Users:admin:Desktop:Screen Shot 2018-01-10 at 07.57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20" cy="2287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p="http://schemas.openxmlformats.org/presentationml/2006/main" xmlns:ma14="http://schemas.microsoft.com/office/mac/drawingml/2011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lastRenderedPageBreak/>
        <w:t>1 Using source A which political party is Alisha most likely to support and why.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2 Using Source B identify two reasons why Scotland should remain in the UK.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3 State two actions Alisha could undertake to support the political party she has joined.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4 With reference to Source B why might referendums not always be the best way to make an </w:t>
      </w:r>
      <w:proofErr w:type="gramStart"/>
      <w:r w:rsidRPr="00576A6F">
        <w:rPr>
          <w:b/>
        </w:rPr>
        <w:t>important  decision</w:t>
      </w:r>
      <w:proofErr w:type="gramEnd"/>
      <w:r w:rsidRPr="00576A6F">
        <w:rPr>
          <w:b/>
        </w:rPr>
        <w:t>?</w:t>
      </w:r>
    </w:p>
    <w:p w:rsidR="00E341B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[4]</w:t>
      </w:r>
      <w:r w:rsidRPr="00576A6F">
        <w:rPr>
          <w:b/>
        </w:rPr>
        <w:t xml:space="preserve"> </w:t>
      </w:r>
    </w:p>
    <w:p w:rsidR="00E341BF" w:rsidRPr="00576A6F" w:rsidRDefault="00E341BF" w:rsidP="008A5F71">
      <w:pPr>
        <w:spacing w:line="240" w:lineRule="auto"/>
        <w:jc w:val="both"/>
        <w:rPr>
          <w:b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8A5F71" w:rsidRDefault="008A5F71" w:rsidP="008A5F71">
      <w:pPr>
        <w:spacing w:line="240" w:lineRule="auto"/>
        <w:jc w:val="both"/>
        <w:rPr>
          <w:b/>
          <w:u w:val="single"/>
        </w:rPr>
      </w:pPr>
      <w:r w:rsidRPr="008A5F71">
        <w:rPr>
          <w:b/>
          <w:u w:val="single"/>
        </w:rPr>
        <w:t>Week 6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01. State the names of two political parties that put up candidates in the UK General election.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02. Identify one category of people in the UK who are unable to vote in General elections.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03. Describe the electoral system used for General elections in the UK.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04. Identify three factors that may influence a person</w:t>
      </w:r>
      <w:r>
        <w:rPr>
          <w:b/>
        </w:rPr>
        <w:t>’</w:t>
      </w:r>
      <w:r w:rsidRPr="00576A6F">
        <w:rPr>
          <w:b/>
        </w:rPr>
        <w:t xml:space="preserve">s decision on which party to vote for.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05. State</w:t>
      </w:r>
      <w:r>
        <w:rPr>
          <w:b/>
        </w:rPr>
        <w:t xml:space="preserve"> </w:t>
      </w:r>
      <w:r w:rsidRPr="00576A6F">
        <w:rPr>
          <w:b/>
        </w:rPr>
        <w:t>one advantage of Proportional Representation.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06. Identify one type of democracy.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07. Identify one situation when a referendum has happened in recent history.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4BB" w:rsidRDefault="006144BB" w:rsidP="006144BB">
      <w:pPr>
        <w:rPr>
          <w:b/>
        </w:rPr>
      </w:pPr>
    </w:p>
    <w:p w:rsidR="00576A6F" w:rsidRDefault="00576A6F" w:rsidP="006144BB">
      <w:pPr>
        <w:rPr>
          <w:b/>
        </w:rPr>
      </w:pPr>
    </w:p>
    <w:p w:rsidR="00576A6F" w:rsidRDefault="00576A6F" w:rsidP="006144BB">
      <w:pPr>
        <w:rPr>
          <w:b/>
        </w:rPr>
      </w:pPr>
    </w:p>
    <w:p w:rsidR="00576A6F" w:rsidRPr="00576A6F" w:rsidRDefault="00576A6F" w:rsidP="006144BB">
      <w:pPr>
        <w:rPr>
          <w:b/>
        </w:rPr>
      </w:pPr>
    </w:p>
    <w:p w:rsidR="006144BB" w:rsidRDefault="008A5F71" w:rsidP="006144BB">
      <w:pPr>
        <w:rPr>
          <w:b/>
          <w:u w:val="single"/>
        </w:rPr>
      </w:pPr>
      <w:proofErr w:type="gramStart"/>
      <w:r w:rsidRPr="008A5F71">
        <w:rPr>
          <w:b/>
          <w:u w:val="single"/>
        </w:rPr>
        <w:lastRenderedPageBreak/>
        <w:t>Week  7</w:t>
      </w:r>
      <w:proofErr w:type="gramEnd"/>
    </w:p>
    <w:p w:rsidR="00576A6F" w:rsidRPr="00576A6F" w:rsidRDefault="00576A6F" w:rsidP="006144BB">
      <w:pPr>
        <w:rPr>
          <w:b/>
          <w:sz w:val="28"/>
          <w:szCs w:val="28"/>
        </w:rPr>
      </w:pPr>
      <w:r w:rsidRPr="00576A6F">
        <w:rPr>
          <w:b/>
          <w:sz w:val="28"/>
          <w:szCs w:val="28"/>
        </w:rPr>
        <w:t>Source A</w:t>
      </w:r>
    </w:p>
    <w:p w:rsidR="00576A6F" w:rsidRDefault="00576A6F" w:rsidP="006144BB">
      <w:pPr>
        <w:rPr>
          <w:noProof/>
          <w:lang w:eastAsia="en-GB"/>
        </w:rPr>
      </w:pPr>
      <w:r w:rsidRPr="00576A6F">
        <w:rPr>
          <w:noProof/>
          <w:sz w:val="28"/>
          <w:szCs w:val="28"/>
          <w:lang w:eastAsia="en-GB"/>
        </w:rPr>
        <w:drawing>
          <wp:inline distT="0" distB="0" distL="0" distR="0" wp14:anchorId="63F13FA1" wp14:editId="3922F981">
            <wp:extent cx="5724698" cy="3171825"/>
            <wp:effectExtent l="0" t="0" r="9525" b="0"/>
            <wp:docPr id="1" name="Picture 11" descr="Mac SSD:Users:admin:Desktop:Screen Shot 2017-09-13 at 17.37.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ac SSD:Users:admin:Desktop:Screen Shot 2017-09-13 at 17.37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6F" w:rsidRPr="00576A6F" w:rsidRDefault="00576A6F" w:rsidP="006144BB">
      <w:pPr>
        <w:rPr>
          <w:b/>
          <w:noProof/>
          <w:sz w:val="28"/>
          <w:szCs w:val="28"/>
          <w:lang w:eastAsia="en-GB"/>
        </w:rPr>
      </w:pPr>
      <w:r w:rsidRPr="00576A6F">
        <w:rPr>
          <w:b/>
          <w:noProof/>
          <w:sz w:val="28"/>
          <w:szCs w:val="28"/>
          <w:lang w:eastAsia="en-GB"/>
        </w:rPr>
        <w:t>Source B</w:t>
      </w:r>
    </w:p>
    <w:p w:rsidR="00576A6F" w:rsidRDefault="00576A6F" w:rsidP="006144B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CEC326A" wp14:editId="4C56ECB7">
            <wp:extent cx="4928187" cy="2750519"/>
            <wp:effectExtent l="19050" t="19050" r="25400" b="12065"/>
            <wp:docPr id="7" name="Picture 6" descr="Screen Shot 2018-06-26 at 08.4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8-06-26 at 08.41.54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r="5121" b="6789"/>
                    <a:stretch/>
                  </pic:blipFill>
                  <pic:spPr>
                    <a:xfrm>
                      <a:off x="0" y="0"/>
                      <a:ext cx="4931285" cy="275224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lastRenderedPageBreak/>
        <w:t>1 Using source A identify two trends you notice about female candidates and female MP’s between 1992 – 2010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2 In 2010 which political party fielded the most female candidates and how many did they field?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3 In Source B under the Additional Member System which two political parties benefit the most?</w:t>
      </w:r>
    </w:p>
    <w:p w:rsidR="00576A6F" w:rsidRPr="00576A6F" w:rsidRDefault="00576A6F" w:rsidP="00576A6F">
      <w:pPr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4 With reference to Source B. Explain why people might argue that FPTP is not the most democratic voting system.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[4]</w:t>
      </w:r>
    </w:p>
    <w:sectPr w:rsidR="00576A6F" w:rsidRPr="0057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A"/>
    <w:rsid w:val="00030FB3"/>
    <w:rsid w:val="00105CCB"/>
    <w:rsid w:val="001742A9"/>
    <w:rsid w:val="0024639A"/>
    <w:rsid w:val="002A4926"/>
    <w:rsid w:val="00576A6F"/>
    <w:rsid w:val="006144BB"/>
    <w:rsid w:val="006D60B8"/>
    <w:rsid w:val="00856C00"/>
    <w:rsid w:val="008A5F71"/>
    <w:rsid w:val="00916BA3"/>
    <w:rsid w:val="009A1B13"/>
    <w:rsid w:val="00B36D3A"/>
    <w:rsid w:val="00B37CC8"/>
    <w:rsid w:val="00C26F8F"/>
    <w:rsid w:val="00C67552"/>
    <w:rsid w:val="00DA2DE4"/>
    <w:rsid w:val="00DC3FC1"/>
    <w:rsid w:val="00E341BF"/>
    <w:rsid w:val="00E67080"/>
    <w:rsid w:val="00F04BF0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7A9F-9AFF-4A7A-9182-60E126FD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2019-01-17T13:31:00Z</dcterms:created>
  <dcterms:modified xsi:type="dcterms:W3CDTF">2019-01-17T15:03:00Z</dcterms:modified>
</cp:coreProperties>
</file>